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2DB3" w14:textId="77777777" w:rsidR="004F7D9A" w:rsidRDefault="004F7D9A" w:rsidP="004F7D9A">
      <w:pPr>
        <w:rPr>
          <w:b/>
          <w:sz w:val="24"/>
          <w:szCs w:val="21"/>
          <w:lang w:val="en-GB"/>
        </w:rPr>
      </w:pPr>
    </w:p>
    <w:p w14:paraId="18FA5C68" w14:textId="747D7B18" w:rsidR="004F7D9A" w:rsidRPr="004F7D9A" w:rsidRDefault="004F7D9A" w:rsidP="004F7D9A">
      <w:pPr>
        <w:rPr>
          <w:b/>
          <w:sz w:val="24"/>
          <w:szCs w:val="21"/>
          <w:lang w:val="en-GB"/>
        </w:rPr>
      </w:pPr>
      <w:r w:rsidRPr="004F7D9A">
        <w:rPr>
          <w:b/>
          <w:sz w:val="24"/>
          <w:szCs w:val="21"/>
          <w:lang w:val="en-GB"/>
        </w:rPr>
        <w:t>FOR IMMEDIATE RELEASE</w:t>
      </w:r>
    </w:p>
    <w:p w14:paraId="436A0348" w14:textId="77777777" w:rsidR="004F7D9A" w:rsidRPr="005A1344" w:rsidRDefault="004F7D9A" w:rsidP="004D3500">
      <w:pPr>
        <w:jc w:val="center"/>
        <w:rPr>
          <w:b/>
          <w:sz w:val="16"/>
          <w:szCs w:val="16"/>
          <w:lang w:val="en-GB"/>
        </w:rPr>
      </w:pPr>
    </w:p>
    <w:p w14:paraId="61B139DD" w14:textId="77777777" w:rsidR="004F7D9A" w:rsidRPr="005A1344" w:rsidRDefault="004F7D9A" w:rsidP="004D3500">
      <w:pPr>
        <w:jc w:val="center"/>
        <w:rPr>
          <w:b/>
          <w:sz w:val="16"/>
          <w:szCs w:val="16"/>
          <w:lang w:val="en-GB"/>
        </w:rPr>
      </w:pPr>
    </w:p>
    <w:p w14:paraId="30630364" w14:textId="6D9AE161" w:rsidR="004D3500" w:rsidRPr="004D3500" w:rsidRDefault="004F7D9A" w:rsidP="004D3500">
      <w:pPr>
        <w:jc w:val="center"/>
        <w:rPr>
          <w:b/>
          <w:sz w:val="28"/>
          <w:lang w:val="en-GB"/>
        </w:rPr>
      </w:pPr>
      <w:r>
        <w:rPr>
          <w:b/>
          <w:sz w:val="28"/>
          <w:lang w:val="en-GB"/>
        </w:rPr>
        <w:t xml:space="preserve">One on One </w:t>
      </w:r>
      <w:proofErr w:type="gramStart"/>
      <w:r w:rsidR="00476C23">
        <w:rPr>
          <w:b/>
          <w:sz w:val="28"/>
          <w:lang w:val="en-GB"/>
        </w:rPr>
        <w:t>records</w:t>
      </w:r>
      <w:proofErr w:type="gramEnd"/>
      <w:r w:rsidR="00476C23">
        <w:rPr>
          <w:b/>
          <w:sz w:val="28"/>
          <w:lang w:val="en-GB"/>
        </w:rPr>
        <w:t xml:space="preserve"> near double </w:t>
      </w:r>
      <w:r>
        <w:rPr>
          <w:b/>
          <w:sz w:val="28"/>
          <w:lang w:val="en-GB"/>
        </w:rPr>
        <w:t>year</w:t>
      </w:r>
      <w:r w:rsidR="00476C23">
        <w:rPr>
          <w:b/>
          <w:sz w:val="28"/>
          <w:lang w:val="en-GB"/>
        </w:rPr>
        <w:t>-</w:t>
      </w:r>
      <w:r>
        <w:rPr>
          <w:b/>
          <w:sz w:val="28"/>
          <w:lang w:val="en-GB"/>
        </w:rPr>
        <w:t>on</w:t>
      </w:r>
      <w:r w:rsidR="00476C23">
        <w:rPr>
          <w:b/>
          <w:sz w:val="28"/>
          <w:lang w:val="en-GB"/>
        </w:rPr>
        <w:t>-</w:t>
      </w:r>
      <w:r>
        <w:rPr>
          <w:b/>
          <w:sz w:val="28"/>
          <w:lang w:val="en-GB"/>
        </w:rPr>
        <w:t xml:space="preserve">year </w:t>
      </w:r>
      <w:r w:rsidR="00476C23">
        <w:rPr>
          <w:b/>
          <w:sz w:val="28"/>
          <w:lang w:val="en-GB"/>
        </w:rPr>
        <w:t>net profits for Q2</w:t>
      </w:r>
    </w:p>
    <w:p w14:paraId="693E01C7" w14:textId="77777777" w:rsidR="004F7D9A" w:rsidRPr="00837B2B" w:rsidRDefault="004F7D9A" w:rsidP="009B2304">
      <w:pPr>
        <w:jc w:val="both"/>
        <w:rPr>
          <w:sz w:val="16"/>
          <w:szCs w:val="16"/>
          <w:lang w:val="en-GB"/>
        </w:rPr>
      </w:pPr>
    </w:p>
    <w:p w14:paraId="130AAB1E" w14:textId="77777777" w:rsidR="004F7D9A" w:rsidRPr="00837B2B" w:rsidRDefault="004F7D9A" w:rsidP="004F7D9A">
      <w:pPr>
        <w:ind w:firstLine="0"/>
        <w:jc w:val="both"/>
        <w:rPr>
          <w:sz w:val="16"/>
          <w:szCs w:val="16"/>
          <w:lang w:val="en-GB"/>
        </w:rPr>
      </w:pPr>
    </w:p>
    <w:p w14:paraId="6185E84C" w14:textId="75D68855" w:rsidR="004D3500" w:rsidRDefault="004F7D9A" w:rsidP="004F7D9A">
      <w:pPr>
        <w:ind w:firstLine="0"/>
        <w:jc w:val="both"/>
        <w:rPr>
          <w:lang w:val="en-GB"/>
        </w:rPr>
      </w:pPr>
      <w:r>
        <w:rPr>
          <w:lang w:val="en-GB"/>
        </w:rPr>
        <w:t xml:space="preserve">April </w:t>
      </w:r>
      <w:r w:rsidR="00F11F1B">
        <w:rPr>
          <w:lang w:val="en-GB"/>
        </w:rPr>
        <w:t>2</w:t>
      </w:r>
      <w:r w:rsidR="0072077A">
        <w:rPr>
          <w:lang w:val="en-GB"/>
        </w:rPr>
        <w:t>1</w:t>
      </w:r>
      <w:r>
        <w:rPr>
          <w:lang w:val="en-GB"/>
        </w:rPr>
        <w:t>, 2023</w:t>
      </w:r>
    </w:p>
    <w:p w14:paraId="06DBC509" w14:textId="77777777" w:rsidR="004F7D9A" w:rsidRPr="005A1344" w:rsidRDefault="004F7D9A" w:rsidP="004F7D9A">
      <w:pPr>
        <w:ind w:firstLine="0"/>
        <w:jc w:val="both"/>
        <w:rPr>
          <w:sz w:val="16"/>
          <w:szCs w:val="16"/>
          <w:lang w:val="en-GB"/>
        </w:rPr>
      </w:pPr>
    </w:p>
    <w:p w14:paraId="208976E7" w14:textId="77777777" w:rsidR="004F7D9A" w:rsidRPr="005A1344" w:rsidRDefault="004F7D9A" w:rsidP="004F7D9A">
      <w:pPr>
        <w:ind w:firstLine="0"/>
        <w:jc w:val="both"/>
        <w:rPr>
          <w:sz w:val="16"/>
          <w:szCs w:val="16"/>
          <w:lang w:val="en-GB"/>
        </w:rPr>
      </w:pPr>
    </w:p>
    <w:p w14:paraId="475D6EB6" w14:textId="0124D817" w:rsidR="00346AEC" w:rsidRPr="002B7591" w:rsidRDefault="004F7D9A" w:rsidP="004F7D9A">
      <w:pPr>
        <w:ind w:firstLine="0"/>
        <w:jc w:val="both"/>
        <w:rPr>
          <w:lang w:val="en-GB"/>
        </w:rPr>
      </w:pPr>
      <w:r w:rsidRPr="004F7D9A">
        <w:rPr>
          <w:b/>
          <w:bCs/>
          <w:lang w:val="en-GB"/>
        </w:rPr>
        <w:t>Kingston, Jamaica</w:t>
      </w:r>
      <w:r>
        <w:rPr>
          <w:lang w:val="en-GB"/>
        </w:rPr>
        <w:t xml:space="preserve">: </w:t>
      </w:r>
      <w:r w:rsidR="00D12B7E" w:rsidRPr="002B7591">
        <w:rPr>
          <w:lang w:val="en-GB"/>
        </w:rPr>
        <w:t xml:space="preserve">Leading regional technology firm, </w:t>
      </w:r>
      <w:r w:rsidRPr="002B7591">
        <w:rPr>
          <w:lang w:val="en-GB"/>
        </w:rPr>
        <w:t>One on One</w:t>
      </w:r>
      <w:r w:rsidR="00487219" w:rsidRPr="002B7591">
        <w:rPr>
          <w:lang w:val="en-GB"/>
        </w:rPr>
        <w:t xml:space="preserve"> (</w:t>
      </w:r>
      <w:r w:rsidRPr="002B7591">
        <w:rPr>
          <w:lang w:val="en-GB"/>
        </w:rPr>
        <w:t>OOO</w:t>
      </w:r>
      <w:r w:rsidR="00487219" w:rsidRPr="002B7591">
        <w:rPr>
          <w:lang w:val="en-GB"/>
        </w:rPr>
        <w:t>),</w:t>
      </w:r>
      <w:r w:rsidR="009B2304" w:rsidRPr="002B7591">
        <w:rPr>
          <w:lang w:val="en-GB"/>
        </w:rPr>
        <w:t xml:space="preserve"> </w:t>
      </w:r>
      <w:r w:rsidR="00A07F8A" w:rsidRPr="002B7591">
        <w:rPr>
          <w:lang w:val="en-GB"/>
        </w:rPr>
        <w:t xml:space="preserve">announced the </w:t>
      </w:r>
      <w:r w:rsidR="009B2304" w:rsidRPr="002B7591">
        <w:rPr>
          <w:lang w:val="en-GB"/>
        </w:rPr>
        <w:t>release</w:t>
      </w:r>
      <w:r w:rsidR="00644DEA" w:rsidRPr="002B7591">
        <w:rPr>
          <w:lang w:val="en-GB"/>
        </w:rPr>
        <w:t xml:space="preserve"> of</w:t>
      </w:r>
      <w:r w:rsidR="009B2304" w:rsidRPr="002B7591">
        <w:rPr>
          <w:lang w:val="en-GB"/>
        </w:rPr>
        <w:t xml:space="preserve"> its </w:t>
      </w:r>
      <w:r w:rsidRPr="002B7591">
        <w:rPr>
          <w:lang w:val="en-GB"/>
        </w:rPr>
        <w:t xml:space="preserve">second </w:t>
      </w:r>
      <w:r w:rsidR="009B2304" w:rsidRPr="002B7591">
        <w:rPr>
          <w:lang w:val="en-GB"/>
        </w:rPr>
        <w:t xml:space="preserve">quarter </w:t>
      </w:r>
      <w:r w:rsidR="00D12B7E" w:rsidRPr="002B7591">
        <w:rPr>
          <w:lang w:val="en-GB"/>
        </w:rPr>
        <w:t xml:space="preserve">unaudited </w:t>
      </w:r>
      <w:r w:rsidR="009B2304" w:rsidRPr="002B7591">
        <w:rPr>
          <w:lang w:val="en-GB"/>
        </w:rPr>
        <w:t>financial</w:t>
      </w:r>
      <w:r w:rsidR="00D12B7E" w:rsidRPr="002B7591">
        <w:rPr>
          <w:lang w:val="en-GB"/>
        </w:rPr>
        <w:t xml:space="preserve"> </w:t>
      </w:r>
      <w:r w:rsidR="009B2304" w:rsidRPr="002B7591">
        <w:rPr>
          <w:lang w:val="en-GB"/>
        </w:rPr>
        <w:t>s</w:t>
      </w:r>
      <w:r w:rsidR="00D12B7E" w:rsidRPr="002B7591">
        <w:rPr>
          <w:lang w:val="en-GB"/>
        </w:rPr>
        <w:t>tatements</w:t>
      </w:r>
      <w:r w:rsidR="009B2304" w:rsidRPr="002B7591">
        <w:rPr>
          <w:lang w:val="en-GB"/>
        </w:rPr>
        <w:t xml:space="preserve"> for </w:t>
      </w:r>
      <w:r w:rsidRPr="002B7591">
        <w:rPr>
          <w:lang w:val="en-GB"/>
        </w:rPr>
        <w:t xml:space="preserve">the period ending February 28, </w:t>
      </w:r>
      <w:r w:rsidR="00837B2B" w:rsidRPr="002B7591">
        <w:rPr>
          <w:lang w:val="en-GB"/>
        </w:rPr>
        <w:t>2023,</w:t>
      </w:r>
      <w:r w:rsidR="00487219" w:rsidRPr="002B7591">
        <w:rPr>
          <w:lang w:val="en-GB"/>
        </w:rPr>
        <w:t xml:space="preserve"> on Friday, </w:t>
      </w:r>
      <w:r w:rsidRPr="002B7591">
        <w:rPr>
          <w:lang w:val="en-GB"/>
        </w:rPr>
        <w:t>April 14</w:t>
      </w:r>
      <w:r w:rsidR="00A07F8A" w:rsidRPr="002B7591">
        <w:rPr>
          <w:lang w:val="en-GB"/>
        </w:rPr>
        <w:t>. The results</w:t>
      </w:r>
      <w:r w:rsidRPr="002B7591">
        <w:rPr>
          <w:lang w:val="en-GB"/>
        </w:rPr>
        <w:t xml:space="preserve"> sho</w:t>
      </w:r>
      <w:r w:rsidR="00A07F8A" w:rsidRPr="002B7591">
        <w:rPr>
          <w:lang w:val="en-GB"/>
        </w:rPr>
        <w:t>w</w:t>
      </w:r>
      <w:r w:rsidRPr="002B7591">
        <w:rPr>
          <w:lang w:val="en-GB"/>
        </w:rPr>
        <w:t xml:space="preserve"> a dramatic improvement in </w:t>
      </w:r>
      <w:r w:rsidR="00A07F8A" w:rsidRPr="002B7591">
        <w:rPr>
          <w:lang w:val="en-GB"/>
        </w:rPr>
        <w:t>the company’s</w:t>
      </w:r>
      <w:r w:rsidRPr="002B7591">
        <w:rPr>
          <w:lang w:val="en-GB"/>
        </w:rPr>
        <w:t xml:space="preserve"> financial performance when compared to the corresponding period of </w:t>
      </w:r>
      <w:r w:rsidR="00D12B7E" w:rsidRPr="002B7591">
        <w:rPr>
          <w:lang w:val="en-GB"/>
        </w:rPr>
        <w:t>2022</w:t>
      </w:r>
      <w:r w:rsidRPr="002B7591">
        <w:rPr>
          <w:lang w:val="en-GB"/>
        </w:rPr>
        <w:t>.</w:t>
      </w:r>
      <w:r w:rsidR="00346AEC" w:rsidRPr="002B7591">
        <w:rPr>
          <w:lang w:val="en-GB"/>
        </w:rPr>
        <w:t xml:space="preserve"> </w:t>
      </w:r>
      <w:r w:rsidR="009B2304" w:rsidRPr="002B7591">
        <w:rPr>
          <w:lang w:val="en-GB"/>
        </w:rPr>
        <w:t>The</w:t>
      </w:r>
      <w:r w:rsidR="00A07F8A" w:rsidRPr="002B7591">
        <w:rPr>
          <w:lang w:val="en-GB"/>
        </w:rPr>
        <w:t>re were</w:t>
      </w:r>
      <w:r w:rsidR="000E0DE3" w:rsidRPr="002B7591">
        <w:rPr>
          <w:lang w:val="en-GB"/>
        </w:rPr>
        <w:t xml:space="preserve"> significant increases in</w:t>
      </w:r>
      <w:r w:rsidR="00A07F8A" w:rsidRPr="002B7591">
        <w:rPr>
          <w:lang w:val="en-GB"/>
        </w:rPr>
        <w:t xml:space="preserve"> </w:t>
      </w:r>
      <w:r w:rsidR="000E0DE3" w:rsidRPr="002B7591">
        <w:rPr>
          <w:lang w:val="en-GB"/>
        </w:rPr>
        <w:t>key areas, particularly in total revenues, net profit</w:t>
      </w:r>
      <w:r w:rsidR="007D593C" w:rsidRPr="002B7591">
        <w:rPr>
          <w:lang w:val="en-GB"/>
        </w:rPr>
        <w:t>,</w:t>
      </w:r>
      <w:r w:rsidR="000E0DE3" w:rsidRPr="002B7591">
        <w:rPr>
          <w:lang w:val="en-GB"/>
        </w:rPr>
        <w:t xml:space="preserve"> total </w:t>
      </w:r>
      <w:r w:rsidR="00837B2B" w:rsidRPr="002B7591">
        <w:rPr>
          <w:lang w:val="en-GB"/>
        </w:rPr>
        <w:t>assets,</w:t>
      </w:r>
      <w:r w:rsidR="007D593C" w:rsidRPr="002B7591">
        <w:rPr>
          <w:lang w:val="en-GB"/>
        </w:rPr>
        <w:t xml:space="preserve"> and total equity</w:t>
      </w:r>
      <w:r w:rsidR="000E0DE3" w:rsidRPr="002B7591">
        <w:rPr>
          <w:lang w:val="en-GB"/>
        </w:rPr>
        <w:t>. For the quarter, the company</w:t>
      </w:r>
      <w:r w:rsidR="00D12B7E" w:rsidRPr="002B7591">
        <w:rPr>
          <w:lang w:val="en-GB"/>
        </w:rPr>
        <w:t xml:space="preserve"> recorded gross revenues of $76.3 million, </w:t>
      </w:r>
      <w:r w:rsidR="00346AEC" w:rsidRPr="002B7591">
        <w:rPr>
          <w:lang w:val="en-GB"/>
        </w:rPr>
        <w:t xml:space="preserve">an improvement over the </w:t>
      </w:r>
      <w:r w:rsidR="00D12B7E" w:rsidRPr="002B7591">
        <w:rPr>
          <w:lang w:val="en-GB"/>
        </w:rPr>
        <w:t>$65.4 million booked for the corresponding quarter in 2022</w:t>
      </w:r>
      <w:r w:rsidR="00346AEC" w:rsidRPr="002B7591">
        <w:rPr>
          <w:lang w:val="en-GB"/>
        </w:rPr>
        <w:t xml:space="preserve">, while gross profit for the period </w:t>
      </w:r>
      <w:r w:rsidR="00644DEA" w:rsidRPr="002B7591">
        <w:rPr>
          <w:lang w:val="en-GB"/>
        </w:rPr>
        <w:t xml:space="preserve">increased by </w:t>
      </w:r>
      <w:r w:rsidR="00346AEC" w:rsidRPr="002B7591">
        <w:rPr>
          <w:lang w:val="en-GB"/>
        </w:rPr>
        <w:t>$15.3 million,</w:t>
      </w:r>
      <w:r w:rsidR="00330AD1" w:rsidRPr="002B7591">
        <w:rPr>
          <w:lang w:val="en-GB"/>
        </w:rPr>
        <w:t xml:space="preserve"> notably</w:t>
      </w:r>
      <w:r w:rsidR="00346AEC" w:rsidRPr="002B7591">
        <w:rPr>
          <w:lang w:val="en-GB"/>
        </w:rPr>
        <w:t xml:space="preserve"> a </w:t>
      </w:r>
      <w:r w:rsidR="00644DEA" w:rsidRPr="002B7591">
        <w:rPr>
          <w:lang w:val="en-GB"/>
        </w:rPr>
        <w:t>33.6</w:t>
      </w:r>
      <w:r w:rsidR="00346AEC" w:rsidRPr="002B7591">
        <w:rPr>
          <w:lang w:val="en-GB"/>
        </w:rPr>
        <w:t xml:space="preserve"> per</w:t>
      </w:r>
      <w:r w:rsidR="00A07F8A" w:rsidRPr="002B7591">
        <w:rPr>
          <w:lang w:val="en-GB"/>
        </w:rPr>
        <w:t xml:space="preserve"> </w:t>
      </w:r>
      <w:r w:rsidR="00346AEC" w:rsidRPr="002B7591">
        <w:rPr>
          <w:lang w:val="en-GB"/>
        </w:rPr>
        <w:t xml:space="preserve">cent increase on that of the second quarter of the year prior. </w:t>
      </w:r>
    </w:p>
    <w:p w14:paraId="46E92E43" w14:textId="77777777" w:rsidR="004F7D9A" w:rsidRPr="002B7591" w:rsidRDefault="004F7D9A" w:rsidP="004F7D9A">
      <w:pPr>
        <w:ind w:firstLine="0"/>
        <w:jc w:val="both"/>
        <w:rPr>
          <w:lang w:val="en-GB"/>
        </w:rPr>
      </w:pPr>
    </w:p>
    <w:p w14:paraId="69F00ABC" w14:textId="1EDBDD56" w:rsidR="000E0DE3" w:rsidRPr="002B7591" w:rsidRDefault="00562108" w:rsidP="004F7D9A">
      <w:pPr>
        <w:ind w:firstLine="0"/>
        <w:jc w:val="both"/>
        <w:rPr>
          <w:lang w:val="en-GB"/>
        </w:rPr>
      </w:pPr>
      <w:r w:rsidRPr="002B7591">
        <w:rPr>
          <w:lang w:val="en-GB"/>
        </w:rPr>
        <w:t>For the quarter</w:t>
      </w:r>
      <w:r w:rsidR="00330AD1" w:rsidRPr="002B7591">
        <w:rPr>
          <w:lang w:val="en-GB"/>
        </w:rPr>
        <w:t>,</w:t>
      </w:r>
      <w:r w:rsidRPr="002B7591">
        <w:rPr>
          <w:lang w:val="en-GB"/>
        </w:rPr>
        <w:t xml:space="preserve"> </w:t>
      </w:r>
      <w:r w:rsidR="00330AD1" w:rsidRPr="002B7591">
        <w:rPr>
          <w:lang w:val="en-GB"/>
        </w:rPr>
        <w:t>t</w:t>
      </w:r>
      <w:r w:rsidR="00487219" w:rsidRPr="002B7591">
        <w:rPr>
          <w:lang w:val="en-GB"/>
        </w:rPr>
        <w:t xml:space="preserve">he improvement in </w:t>
      </w:r>
      <w:r w:rsidR="00346AEC" w:rsidRPr="002B7591">
        <w:rPr>
          <w:lang w:val="en-GB"/>
        </w:rPr>
        <w:t xml:space="preserve">gross revenues </w:t>
      </w:r>
      <w:r w:rsidR="00487219" w:rsidRPr="002B7591">
        <w:rPr>
          <w:lang w:val="en-GB"/>
        </w:rPr>
        <w:t>w</w:t>
      </w:r>
      <w:r w:rsidR="00D468E4" w:rsidRPr="002B7591">
        <w:rPr>
          <w:lang w:val="en-GB"/>
        </w:rPr>
        <w:t>as</w:t>
      </w:r>
      <w:r w:rsidR="00487219" w:rsidRPr="002B7591">
        <w:rPr>
          <w:lang w:val="en-GB"/>
        </w:rPr>
        <w:t xml:space="preserve"> driven primarily by </w:t>
      </w:r>
      <w:r w:rsidR="00346AEC" w:rsidRPr="002B7591">
        <w:rPr>
          <w:lang w:val="en-GB"/>
        </w:rPr>
        <w:t>new contracts as well as contracts still ongoing from the previous financial year</w:t>
      </w:r>
      <w:r w:rsidR="000E0DE3" w:rsidRPr="002B7591">
        <w:rPr>
          <w:lang w:val="en-GB"/>
        </w:rPr>
        <w:t xml:space="preserve"> in both the business to customers (B2C) and business to business (B2B) revenue lines</w:t>
      </w:r>
      <w:r w:rsidR="00346AEC" w:rsidRPr="002B7591">
        <w:rPr>
          <w:lang w:val="en-GB"/>
        </w:rPr>
        <w:t xml:space="preserve">. Furthermore, the company was able to take advantage of economies of scale in executing some of its projects, leading to </w:t>
      </w:r>
      <w:r w:rsidR="00487219" w:rsidRPr="002B7591">
        <w:rPr>
          <w:lang w:val="en-GB"/>
        </w:rPr>
        <w:t xml:space="preserve">a </w:t>
      </w:r>
      <w:r w:rsidR="000E0DE3" w:rsidRPr="002B7591">
        <w:rPr>
          <w:lang w:val="en-GB"/>
        </w:rPr>
        <w:t xml:space="preserve">27 per cent </w:t>
      </w:r>
      <w:r w:rsidR="00487219" w:rsidRPr="002B7591">
        <w:rPr>
          <w:lang w:val="en-GB"/>
        </w:rPr>
        <w:t xml:space="preserve">reduction in </w:t>
      </w:r>
      <w:r w:rsidR="00346AEC" w:rsidRPr="002B7591">
        <w:rPr>
          <w:lang w:val="en-GB"/>
        </w:rPr>
        <w:t>direct costs</w:t>
      </w:r>
      <w:r w:rsidR="000E0DE3" w:rsidRPr="002B7591">
        <w:rPr>
          <w:lang w:val="en-GB"/>
        </w:rPr>
        <w:t xml:space="preserve">. </w:t>
      </w:r>
    </w:p>
    <w:p w14:paraId="2F69D164" w14:textId="77777777" w:rsidR="00330AD1" w:rsidRPr="002B7591" w:rsidRDefault="00330AD1" w:rsidP="00330AD1">
      <w:pPr>
        <w:ind w:firstLine="0"/>
        <w:jc w:val="both"/>
        <w:rPr>
          <w:lang w:val="en-GB"/>
        </w:rPr>
      </w:pPr>
    </w:p>
    <w:p w14:paraId="5FA7475E" w14:textId="4D03F53F" w:rsidR="00330AD1" w:rsidRPr="002B7591" w:rsidRDefault="00330AD1" w:rsidP="00330AD1">
      <w:pPr>
        <w:ind w:firstLine="0"/>
        <w:jc w:val="both"/>
        <w:rPr>
          <w:lang w:val="en-GB"/>
        </w:rPr>
      </w:pPr>
      <w:r w:rsidRPr="002B7591">
        <w:rPr>
          <w:lang w:val="en-GB"/>
        </w:rPr>
        <w:t>The operating expenses grew by $16.1 million compared to the prior year’s quarter, due to increased staff cost, as the company sought to bolster its product offering and develop new lines. Furthermore, the company incurred registration fees following the IPO, and increased expenditure on advertising and promotion to help generate awareness and market position</w:t>
      </w:r>
      <w:r w:rsidR="000656A9">
        <w:rPr>
          <w:lang w:val="en-GB"/>
        </w:rPr>
        <w:t>ing</w:t>
      </w:r>
      <w:r w:rsidRPr="002B7591">
        <w:rPr>
          <w:lang w:val="en-GB"/>
        </w:rPr>
        <w:t xml:space="preserve"> for the company’s award-winning Learning Management System (LMS).</w:t>
      </w:r>
    </w:p>
    <w:p w14:paraId="5FA68AC7" w14:textId="77777777" w:rsidR="00330AD1" w:rsidRPr="002B7591" w:rsidRDefault="00330AD1" w:rsidP="00330AD1">
      <w:pPr>
        <w:ind w:firstLine="0"/>
        <w:jc w:val="both"/>
        <w:rPr>
          <w:highlight w:val="cyan"/>
          <w:lang w:val="en-GB"/>
        </w:rPr>
      </w:pPr>
    </w:p>
    <w:p w14:paraId="305210E7" w14:textId="5B32B0BF" w:rsidR="000E0DE3" w:rsidRPr="002B7591" w:rsidRDefault="00061AAC" w:rsidP="004F7D9A">
      <w:pPr>
        <w:ind w:firstLine="0"/>
        <w:jc w:val="both"/>
        <w:rPr>
          <w:lang w:val="en-GB"/>
        </w:rPr>
      </w:pPr>
      <w:r w:rsidRPr="002B7591">
        <w:rPr>
          <w:lang w:val="en-GB"/>
        </w:rPr>
        <w:t>Total assets recorded for the period was $$634.9 million, a 91.6 per</w:t>
      </w:r>
      <w:r w:rsidR="00A07F8A" w:rsidRPr="002B7591">
        <w:rPr>
          <w:lang w:val="en-GB"/>
        </w:rPr>
        <w:t xml:space="preserve"> </w:t>
      </w:r>
      <w:r w:rsidRPr="002B7591">
        <w:rPr>
          <w:lang w:val="en-GB"/>
        </w:rPr>
        <w:t xml:space="preserve">cent rise from the $331.4 million </w:t>
      </w:r>
      <w:r w:rsidR="00A07F8A" w:rsidRPr="002B7591">
        <w:rPr>
          <w:lang w:val="en-GB"/>
        </w:rPr>
        <w:t>recorded</w:t>
      </w:r>
      <w:r w:rsidRPr="002B7591">
        <w:rPr>
          <w:lang w:val="en-GB"/>
        </w:rPr>
        <w:t xml:space="preserve"> for the quarter ending February 28, 2022. Th</w:t>
      </w:r>
      <w:r w:rsidR="00D468E4" w:rsidRPr="002B7591">
        <w:rPr>
          <w:lang w:val="en-GB"/>
        </w:rPr>
        <w:t xml:space="preserve">is </w:t>
      </w:r>
      <w:r w:rsidR="00A07F8A" w:rsidRPr="002B7591">
        <w:rPr>
          <w:lang w:val="en-GB"/>
        </w:rPr>
        <w:t>spike</w:t>
      </w:r>
      <w:r w:rsidRPr="002B7591">
        <w:rPr>
          <w:lang w:val="en-GB"/>
        </w:rPr>
        <w:t xml:space="preserve"> </w:t>
      </w:r>
      <w:r w:rsidR="00D468E4" w:rsidRPr="002B7591">
        <w:rPr>
          <w:lang w:val="en-GB"/>
        </w:rPr>
        <w:t>w</w:t>
      </w:r>
      <w:r w:rsidRPr="002B7591">
        <w:rPr>
          <w:lang w:val="en-GB"/>
        </w:rPr>
        <w:t xml:space="preserve">as attributed to a variety of factors, including the ongoing development of the company’s intellectual property, the leasing of a new property, which </w:t>
      </w:r>
      <w:r w:rsidR="00D468E4" w:rsidRPr="002B7591">
        <w:rPr>
          <w:lang w:val="en-GB"/>
        </w:rPr>
        <w:t>ha</w:t>
      </w:r>
      <w:r w:rsidRPr="002B7591">
        <w:rPr>
          <w:lang w:val="en-GB"/>
        </w:rPr>
        <w:t xml:space="preserve">s </w:t>
      </w:r>
      <w:r w:rsidR="00D468E4" w:rsidRPr="002B7591">
        <w:rPr>
          <w:lang w:val="en-GB"/>
        </w:rPr>
        <w:t xml:space="preserve">been </w:t>
      </w:r>
      <w:r w:rsidRPr="002B7591">
        <w:rPr>
          <w:lang w:val="en-GB"/>
        </w:rPr>
        <w:t xml:space="preserve">recognised as a right-of-use asset, </w:t>
      </w:r>
      <w:r w:rsidR="00AC4AB2" w:rsidRPr="002B7591">
        <w:rPr>
          <w:lang w:val="en-GB"/>
        </w:rPr>
        <w:t xml:space="preserve">an increase in receivables due to </w:t>
      </w:r>
      <w:r w:rsidRPr="002B7591">
        <w:rPr>
          <w:lang w:val="en-GB"/>
        </w:rPr>
        <w:t>a change in the payment terms of some government contracts, a</w:t>
      </w:r>
      <w:r w:rsidR="00A07F8A" w:rsidRPr="002B7591">
        <w:rPr>
          <w:lang w:val="en-GB"/>
        </w:rPr>
        <w:t>s well as</w:t>
      </w:r>
      <w:r w:rsidRPr="002B7591">
        <w:rPr>
          <w:lang w:val="en-GB"/>
        </w:rPr>
        <w:t xml:space="preserve"> the acquisition of new perpetual licenses for the Classroom-in-a-box devices</w:t>
      </w:r>
      <w:r w:rsidR="0038370A" w:rsidRPr="002B7591">
        <w:rPr>
          <w:lang w:val="en-GB"/>
        </w:rPr>
        <w:t xml:space="preserve"> and content license for resale</w:t>
      </w:r>
      <w:r w:rsidRPr="002B7591">
        <w:rPr>
          <w:lang w:val="en-GB"/>
        </w:rPr>
        <w:t xml:space="preserve">. </w:t>
      </w:r>
    </w:p>
    <w:p w14:paraId="411D94D9" w14:textId="77777777" w:rsidR="00061AAC" w:rsidRDefault="00061AAC" w:rsidP="004F7D9A">
      <w:pPr>
        <w:ind w:firstLine="0"/>
        <w:jc w:val="both"/>
        <w:rPr>
          <w:lang w:val="en-GB"/>
        </w:rPr>
      </w:pPr>
    </w:p>
    <w:p w14:paraId="5722AD75" w14:textId="77777777" w:rsidR="00330AD1" w:rsidRDefault="00BF3A8A" w:rsidP="004F7D9A">
      <w:pPr>
        <w:ind w:firstLine="0"/>
        <w:jc w:val="both"/>
        <w:rPr>
          <w:lang w:val="en-GB"/>
        </w:rPr>
      </w:pPr>
      <w:r>
        <w:rPr>
          <w:lang w:val="en-GB"/>
        </w:rPr>
        <w:t>Total equity showed a 320.6 per cent increase for the quarter, rising to $459.3 million, compare</w:t>
      </w:r>
      <w:r w:rsidR="00A07F8A">
        <w:rPr>
          <w:lang w:val="en-GB"/>
        </w:rPr>
        <w:t>d</w:t>
      </w:r>
      <w:r>
        <w:rPr>
          <w:lang w:val="en-GB"/>
        </w:rPr>
        <w:t xml:space="preserve"> to the $109.2 million recorded for the 2022 corresponding period. This increase was a direct result of the issuance of shares on the Junior Market </w:t>
      </w:r>
      <w:r w:rsidR="00A07F8A">
        <w:rPr>
          <w:lang w:val="en-GB"/>
        </w:rPr>
        <w:t>o</w:t>
      </w:r>
      <w:r>
        <w:rPr>
          <w:lang w:val="en-GB"/>
        </w:rPr>
        <w:t xml:space="preserve">f the Jamaica Stock Exchange (JSE) and retained profits. Total </w:t>
      </w:r>
    </w:p>
    <w:p w14:paraId="0E8E518D" w14:textId="77777777" w:rsidR="00330AD1" w:rsidRDefault="00330AD1" w:rsidP="004F7D9A">
      <w:pPr>
        <w:ind w:firstLine="0"/>
        <w:jc w:val="both"/>
        <w:rPr>
          <w:lang w:val="en-GB"/>
        </w:rPr>
      </w:pPr>
    </w:p>
    <w:p w14:paraId="1D7811C7" w14:textId="77777777" w:rsidR="005A1344" w:rsidRDefault="005A1344" w:rsidP="004F7D9A">
      <w:pPr>
        <w:ind w:firstLine="0"/>
        <w:jc w:val="both"/>
        <w:rPr>
          <w:lang w:val="en-GB"/>
        </w:rPr>
      </w:pPr>
    </w:p>
    <w:p w14:paraId="407D7D9E" w14:textId="77777777" w:rsidR="005A1344" w:rsidRPr="005A1344" w:rsidRDefault="005A1344" w:rsidP="004F7D9A">
      <w:pPr>
        <w:ind w:firstLine="0"/>
        <w:jc w:val="both"/>
        <w:rPr>
          <w:sz w:val="16"/>
          <w:szCs w:val="16"/>
          <w:lang w:val="en-GB"/>
        </w:rPr>
      </w:pPr>
    </w:p>
    <w:p w14:paraId="1AD91DBA" w14:textId="224EB4DE" w:rsidR="00061AAC" w:rsidRDefault="00BF3A8A" w:rsidP="004F7D9A">
      <w:pPr>
        <w:ind w:firstLine="0"/>
        <w:jc w:val="both"/>
        <w:rPr>
          <w:lang w:val="en-GB"/>
        </w:rPr>
      </w:pPr>
      <w:r>
        <w:rPr>
          <w:lang w:val="en-GB"/>
        </w:rPr>
        <w:lastRenderedPageBreak/>
        <w:t>liabilities for the period decreased by 26.4 per cent, as loans were converted to ordinary shares at the time of the company’s initial public offering (IPO).</w:t>
      </w:r>
    </w:p>
    <w:p w14:paraId="00430186" w14:textId="77777777" w:rsidR="004F7D9A" w:rsidRDefault="004F7D9A" w:rsidP="00A07F8A">
      <w:pPr>
        <w:ind w:firstLine="0"/>
        <w:jc w:val="both"/>
        <w:rPr>
          <w:lang w:val="en-GB"/>
        </w:rPr>
      </w:pPr>
    </w:p>
    <w:p w14:paraId="1844DC8F" w14:textId="3E7445F6" w:rsidR="000E045C" w:rsidRPr="002B7591" w:rsidRDefault="0050557E" w:rsidP="00A07F8A">
      <w:pPr>
        <w:ind w:firstLine="0"/>
        <w:jc w:val="both"/>
        <w:rPr>
          <w:lang w:val="en-GB"/>
        </w:rPr>
      </w:pPr>
      <w:r>
        <w:rPr>
          <w:lang w:val="en-GB"/>
        </w:rPr>
        <w:t>Year to d</w:t>
      </w:r>
      <w:r w:rsidR="00A16186">
        <w:rPr>
          <w:lang w:val="en-GB"/>
        </w:rPr>
        <w:t>ate</w:t>
      </w:r>
      <w:r w:rsidR="00A07F8A">
        <w:rPr>
          <w:lang w:val="en-GB"/>
        </w:rPr>
        <w:t>,</w:t>
      </w:r>
      <w:r>
        <w:rPr>
          <w:lang w:val="en-GB"/>
        </w:rPr>
        <w:t xml:space="preserve"> following One on One’s successful IPO and subsequent listing on the JSE’s Junior Market, the company has </w:t>
      </w:r>
      <w:r w:rsidRPr="002B7591">
        <w:rPr>
          <w:lang w:val="en-GB"/>
        </w:rPr>
        <w:t xml:space="preserve">demonstrated remarkable growth in revenues, generating $159 million for the </w:t>
      </w:r>
      <w:r w:rsidR="00932DD6" w:rsidRPr="002B7591">
        <w:rPr>
          <w:lang w:val="en-GB"/>
        </w:rPr>
        <w:t>six</w:t>
      </w:r>
      <w:r w:rsidRPr="002B7591">
        <w:rPr>
          <w:lang w:val="en-GB"/>
        </w:rPr>
        <w:t xml:space="preserve"> months</w:t>
      </w:r>
      <w:r w:rsidR="00476C23" w:rsidRPr="002B7591">
        <w:rPr>
          <w:lang w:val="en-GB"/>
        </w:rPr>
        <w:t xml:space="preserve"> ending February 28</w:t>
      </w:r>
      <w:r w:rsidRPr="002B7591">
        <w:rPr>
          <w:lang w:val="en-GB"/>
        </w:rPr>
        <w:t xml:space="preserve">, an increase of 44.3 per cent over the prior </w:t>
      </w:r>
      <w:r w:rsidR="00A07F8A" w:rsidRPr="002B7591">
        <w:rPr>
          <w:lang w:val="en-GB"/>
        </w:rPr>
        <w:t xml:space="preserve">year’s </w:t>
      </w:r>
      <w:r w:rsidRPr="002B7591">
        <w:rPr>
          <w:lang w:val="en-GB"/>
        </w:rPr>
        <w:t xml:space="preserve">recorded revenues of </w:t>
      </w:r>
      <w:r w:rsidR="009A2DD5" w:rsidRPr="002B7591">
        <w:rPr>
          <w:lang w:val="en-GB"/>
        </w:rPr>
        <w:t>$104.2</w:t>
      </w:r>
      <w:r w:rsidR="00330AD1" w:rsidRPr="002B7591">
        <w:rPr>
          <w:lang w:val="en-GB"/>
        </w:rPr>
        <w:t xml:space="preserve"> </w:t>
      </w:r>
      <w:r w:rsidRPr="002B7591">
        <w:rPr>
          <w:lang w:val="en-GB"/>
        </w:rPr>
        <w:t>million. Similarly, net profits rose to $17.4 million from the prior year’s $</w:t>
      </w:r>
      <w:r w:rsidR="000E045C" w:rsidRPr="002B7591">
        <w:rPr>
          <w:lang w:val="en-GB"/>
        </w:rPr>
        <w:t>8.9 million over the comparative period.</w:t>
      </w:r>
    </w:p>
    <w:p w14:paraId="11BA6B31" w14:textId="77777777" w:rsidR="000E045C" w:rsidRPr="002B7591" w:rsidRDefault="000E045C" w:rsidP="00A07F8A">
      <w:pPr>
        <w:ind w:firstLine="0"/>
        <w:jc w:val="both"/>
        <w:rPr>
          <w:lang w:val="en-GB"/>
        </w:rPr>
      </w:pPr>
    </w:p>
    <w:p w14:paraId="0319E8C2" w14:textId="0A13EF22" w:rsidR="006B78AA" w:rsidRPr="002B7591" w:rsidRDefault="000E045C" w:rsidP="00A07F8A">
      <w:pPr>
        <w:ind w:firstLine="0"/>
        <w:jc w:val="both"/>
        <w:rPr>
          <w:lang w:val="en-GB"/>
        </w:rPr>
      </w:pPr>
      <w:r w:rsidRPr="002B7591">
        <w:rPr>
          <w:lang w:val="en-GB"/>
        </w:rPr>
        <w:t>While One on One experienced significant growth, CEO, Ricardo Allen</w:t>
      </w:r>
      <w:r w:rsidR="00837B2B" w:rsidRPr="002B7591">
        <w:rPr>
          <w:lang w:val="en-GB"/>
        </w:rPr>
        <w:t>,</w:t>
      </w:r>
      <w:r w:rsidRPr="002B7591">
        <w:rPr>
          <w:lang w:val="en-GB"/>
        </w:rPr>
        <w:t xml:space="preserve"> </w:t>
      </w:r>
      <w:r w:rsidR="000C3F48" w:rsidRPr="002B7591">
        <w:rPr>
          <w:lang w:val="en-GB"/>
        </w:rPr>
        <w:t>noted</w:t>
      </w:r>
      <w:r w:rsidR="00476C23" w:rsidRPr="002B7591">
        <w:rPr>
          <w:lang w:val="en-GB"/>
        </w:rPr>
        <w:t xml:space="preserve"> that</w:t>
      </w:r>
      <w:r w:rsidR="00837B2B" w:rsidRPr="002B7591">
        <w:rPr>
          <w:lang w:val="en-GB"/>
        </w:rPr>
        <w:t xml:space="preserve"> he plans to </w:t>
      </w:r>
      <w:r w:rsidR="00317C9A" w:rsidRPr="002B7591">
        <w:rPr>
          <w:lang w:val="en-GB"/>
        </w:rPr>
        <w:t>actualise</w:t>
      </w:r>
      <w:r w:rsidR="00837B2B" w:rsidRPr="002B7591">
        <w:rPr>
          <w:lang w:val="en-GB"/>
        </w:rPr>
        <w:t xml:space="preserve"> growth strategies that will see further positive results going forward. He said</w:t>
      </w:r>
      <w:r w:rsidR="000C3F48" w:rsidRPr="002B7591">
        <w:rPr>
          <w:lang w:val="en-GB"/>
        </w:rPr>
        <w:t>, “the focus for the first two quarters of the financial year was to solidify the talent required to execute on the initiatives that were outlined in the Prospectus at the time of the IPO, as well as to develop some key products that w</w:t>
      </w:r>
      <w:r w:rsidR="00476C23" w:rsidRPr="002B7591">
        <w:rPr>
          <w:lang w:val="en-GB"/>
        </w:rPr>
        <w:t>ill</w:t>
      </w:r>
      <w:r w:rsidR="000C3F48" w:rsidRPr="002B7591">
        <w:rPr>
          <w:lang w:val="en-GB"/>
        </w:rPr>
        <w:t xml:space="preserve"> drive revenues in the individual customer market. </w:t>
      </w:r>
      <w:r w:rsidR="006B78AA" w:rsidRPr="002B7591">
        <w:rPr>
          <w:lang w:val="en-GB"/>
        </w:rPr>
        <w:t>Moreover</w:t>
      </w:r>
      <w:r w:rsidR="00476C23" w:rsidRPr="002B7591">
        <w:rPr>
          <w:lang w:val="en-GB"/>
        </w:rPr>
        <w:t>,</w:t>
      </w:r>
      <w:r w:rsidR="000C3F48" w:rsidRPr="002B7591">
        <w:rPr>
          <w:lang w:val="en-GB"/>
        </w:rPr>
        <w:t xml:space="preserve"> the team will look to ramp up its lead generation efforts for the B2B segment of the business</w:t>
      </w:r>
      <w:r w:rsidR="006B78AA" w:rsidRPr="002B7591">
        <w:rPr>
          <w:lang w:val="en-GB"/>
        </w:rPr>
        <w:t>”</w:t>
      </w:r>
      <w:r w:rsidR="000C3F48" w:rsidRPr="002B7591">
        <w:rPr>
          <w:lang w:val="en-GB"/>
        </w:rPr>
        <w:t xml:space="preserve">. </w:t>
      </w:r>
    </w:p>
    <w:p w14:paraId="55D348F3" w14:textId="77777777" w:rsidR="006B78AA" w:rsidRPr="002B7591" w:rsidRDefault="006B78AA" w:rsidP="00A07F8A">
      <w:pPr>
        <w:ind w:firstLine="0"/>
        <w:jc w:val="both"/>
        <w:rPr>
          <w:lang w:val="en-GB"/>
        </w:rPr>
      </w:pPr>
    </w:p>
    <w:p w14:paraId="265E2B70" w14:textId="36124BB9" w:rsidR="000656A9" w:rsidRDefault="006B78AA" w:rsidP="004F7D9A">
      <w:pPr>
        <w:ind w:firstLine="0"/>
        <w:jc w:val="both"/>
        <w:rPr>
          <w:lang w:val="en-GB"/>
        </w:rPr>
      </w:pPr>
      <w:r w:rsidRPr="002B7591">
        <w:rPr>
          <w:lang w:val="en-GB"/>
        </w:rPr>
        <w:t xml:space="preserve">Looking ahead to </w:t>
      </w:r>
      <w:r w:rsidR="00890A9B" w:rsidRPr="002B7591">
        <w:rPr>
          <w:lang w:val="en-GB"/>
        </w:rPr>
        <w:t>the third quarter,</w:t>
      </w:r>
      <w:r w:rsidRPr="002B7591">
        <w:rPr>
          <w:lang w:val="en-GB"/>
        </w:rPr>
        <w:t xml:space="preserve"> the team has specific plans centred around the expansion of the company’s content development </w:t>
      </w:r>
      <w:r w:rsidR="00A55717" w:rsidRPr="002B7591">
        <w:rPr>
          <w:lang w:val="en-GB"/>
        </w:rPr>
        <w:t xml:space="preserve">output, and strategic investments in artificial intelligence (AI). To this end, </w:t>
      </w:r>
      <w:r w:rsidR="00A1292C" w:rsidRPr="002B7591">
        <w:rPr>
          <w:lang w:val="en-GB"/>
        </w:rPr>
        <w:t xml:space="preserve">a </w:t>
      </w:r>
      <w:r w:rsidR="00A55717" w:rsidRPr="002B7591">
        <w:rPr>
          <w:lang w:val="en-GB"/>
        </w:rPr>
        <w:t>4,000 square feet space was acquired in Q</w:t>
      </w:r>
      <w:r w:rsidR="00644DEA" w:rsidRPr="002B7591">
        <w:rPr>
          <w:lang w:val="en-GB"/>
        </w:rPr>
        <w:t>2</w:t>
      </w:r>
      <w:r w:rsidR="00A55717" w:rsidRPr="002B7591">
        <w:rPr>
          <w:lang w:val="en-GB"/>
        </w:rPr>
        <w:t xml:space="preserve"> to house </w:t>
      </w:r>
      <w:r w:rsidR="00A55717">
        <w:rPr>
          <w:lang w:val="en-GB"/>
        </w:rPr>
        <w:t xml:space="preserve">studios that will be used to </w:t>
      </w:r>
      <w:r w:rsidR="00317C9A">
        <w:rPr>
          <w:lang w:val="en-GB"/>
        </w:rPr>
        <w:t>create</w:t>
      </w:r>
      <w:r w:rsidR="00A55717">
        <w:rPr>
          <w:lang w:val="en-GB"/>
        </w:rPr>
        <w:t xml:space="preserve"> content for the </w:t>
      </w:r>
      <w:r w:rsidR="00A55717" w:rsidRPr="005A1344">
        <w:rPr>
          <w:lang w:val="en-GB"/>
        </w:rPr>
        <w:t xml:space="preserve">company’s various platforms, while the team has identified potential partners for the rollout of their AI powered products. </w:t>
      </w:r>
      <w:r w:rsidR="000656A9" w:rsidRPr="005A1344">
        <w:rPr>
          <w:lang w:val="en-GB"/>
        </w:rPr>
        <w:t>With these</w:t>
      </w:r>
      <w:r w:rsidR="001B74F5" w:rsidRPr="005A1344">
        <w:rPr>
          <w:lang w:val="en-GB"/>
        </w:rPr>
        <w:t xml:space="preserve"> extensiv</w:t>
      </w:r>
      <w:r w:rsidR="00A55717" w:rsidRPr="005A1344">
        <w:rPr>
          <w:lang w:val="en-GB"/>
        </w:rPr>
        <w:t>e plans, Allen</w:t>
      </w:r>
      <w:r w:rsidR="000C3F48" w:rsidRPr="005A1344">
        <w:rPr>
          <w:lang w:val="en-GB"/>
        </w:rPr>
        <w:t xml:space="preserve"> </w:t>
      </w:r>
      <w:r w:rsidR="000656A9" w:rsidRPr="005A1344">
        <w:rPr>
          <w:lang w:val="en-GB"/>
        </w:rPr>
        <w:t xml:space="preserve">and his team are </w:t>
      </w:r>
      <w:r w:rsidR="000656A9" w:rsidRPr="005A1344">
        <w:rPr>
          <w:lang w:val="en-GB"/>
        </w:rPr>
        <w:t>setting the foundation for advancing the company’s business objectives</w:t>
      </w:r>
      <w:r w:rsidR="005A1344" w:rsidRPr="005A1344">
        <w:rPr>
          <w:lang w:val="en-GB"/>
        </w:rPr>
        <w:t xml:space="preserve"> that are expected to reinforce </w:t>
      </w:r>
      <w:r w:rsidR="005A1344" w:rsidRPr="005A1344">
        <w:rPr>
          <w:lang w:val="en-GB"/>
        </w:rPr>
        <w:t>One on One</w:t>
      </w:r>
      <w:r w:rsidR="005A1344" w:rsidRPr="005A1344">
        <w:rPr>
          <w:lang w:val="en-GB"/>
        </w:rPr>
        <w:t xml:space="preserve">’s </w:t>
      </w:r>
      <w:r w:rsidR="005A1344" w:rsidRPr="005A1344">
        <w:rPr>
          <w:lang w:val="en-GB"/>
        </w:rPr>
        <w:t xml:space="preserve">position as a regional and global leader in the </w:t>
      </w:r>
      <w:r w:rsidR="005A1344" w:rsidRPr="005A1344">
        <w:rPr>
          <w:lang w:val="en-GB"/>
        </w:rPr>
        <w:t>e</w:t>
      </w:r>
      <w:r w:rsidR="005A1344" w:rsidRPr="005A1344">
        <w:rPr>
          <w:lang w:val="en-GB"/>
        </w:rPr>
        <w:t>d-</w:t>
      </w:r>
      <w:r w:rsidR="005A1344" w:rsidRPr="005A1344">
        <w:rPr>
          <w:lang w:val="en-GB"/>
        </w:rPr>
        <w:t>t</w:t>
      </w:r>
      <w:r w:rsidR="005A1344" w:rsidRPr="005A1344">
        <w:rPr>
          <w:lang w:val="en-GB"/>
        </w:rPr>
        <w:t>ech space.</w:t>
      </w:r>
    </w:p>
    <w:p w14:paraId="1FECBEC1" w14:textId="77777777" w:rsidR="00D12B7E" w:rsidRDefault="00D12B7E" w:rsidP="004F7D9A">
      <w:pPr>
        <w:ind w:firstLine="0"/>
        <w:jc w:val="both"/>
        <w:rPr>
          <w:lang w:val="en-GB"/>
        </w:rPr>
      </w:pPr>
    </w:p>
    <w:p w14:paraId="7F8FF1FE" w14:textId="519C793A" w:rsidR="00C9588D" w:rsidRPr="00C9588D" w:rsidRDefault="00C9588D" w:rsidP="00C9588D">
      <w:pPr>
        <w:ind w:firstLine="0"/>
        <w:jc w:val="both"/>
        <w:rPr>
          <w:b/>
          <w:bCs/>
          <w:i/>
          <w:iCs/>
        </w:rPr>
      </w:pPr>
      <w:r w:rsidRPr="00C9588D">
        <w:rPr>
          <w:b/>
          <w:bCs/>
          <w:i/>
          <w:iCs/>
        </w:rPr>
        <w:t>About One on One</w:t>
      </w:r>
    </w:p>
    <w:p w14:paraId="5043A724" w14:textId="70F28AF4" w:rsidR="00C9588D" w:rsidRPr="00C9588D" w:rsidRDefault="00C9588D" w:rsidP="00C9588D">
      <w:pPr>
        <w:ind w:firstLine="0"/>
        <w:jc w:val="both"/>
      </w:pPr>
      <w:r w:rsidRPr="00C9588D">
        <w:t>One on One</w:t>
      </w:r>
      <w:r w:rsidR="00DC3497">
        <w:t xml:space="preserve"> [</w:t>
      </w:r>
      <w:r w:rsidR="00DC3497" w:rsidRPr="00DC3497">
        <w:rPr>
          <w:b/>
          <w:bCs/>
          <w:i/>
          <w:iCs/>
        </w:rPr>
        <w:t>JSE: OOO</w:t>
      </w:r>
      <w:r w:rsidR="00DC3497">
        <w:t>]</w:t>
      </w:r>
      <w:r w:rsidRPr="00C9588D">
        <w:t>, which began operations in 2013, provides customized e-learning solutions for government agencies, corporates, and individuals alike to educate, upskill and train through the company’s award-winning LMS. Over the years, the One on One Team has provided digital learning solutions for over 150,000 learners through its easy-to-use platform. The company is headquartered in Kingston.</w:t>
      </w:r>
    </w:p>
    <w:p w14:paraId="6BE0001C" w14:textId="77777777" w:rsidR="007D593C" w:rsidRPr="005A1344" w:rsidRDefault="007D593C" w:rsidP="004F7D9A">
      <w:pPr>
        <w:ind w:firstLine="0"/>
        <w:jc w:val="both"/>
        <w:rPr>
          <w:sz w:val="20"/>
          <w:szCs w:val="20"/>
          <w:lang w:val="en-GB"/>
        </w:rPr>
      </w:pPr>
    </w:p>
    <w:p w14:paraId="4AFDBF3C" w14:textId="77777777" w:rsidR="007D593C" w:rsidRPr="005A1344" w:rsidRDefault="007D593C" w:rsidP="004F7D9A">
      <w:pPr>
        <w:ind w:firstLine="0"/>
        <w:jc w:val="both"/>
        <w:rPr>
          <w:sz w:val="20"/>
          <w:szCs w:val="20"/>
          <w:lang w:val="en-GB"/>
        </w:rPr>
      </w:pPr>
    </w:p>
    <w:p w14:paraId="0C31320B" w14:textId="14312EA7" w:rsidR="007D593C" w:rsidRPr="007D593C" w:rsidRDefault="007D593C" w:rsidP="007D593C">
      <w:pPr>
        <w:ind w:firstLine="0"/>
        <w:jc w:val="center"/>
        <w:rPr>
          <w:b/>
          <w:bCs/>
          <w:i/>
          <w:iCs/>
          <w:lang w:val="en-GB"/>
        </w:rPr>
      </w:pPr>
      <w:r w:rsidRPr="007D593C">
        <w:rPr>
          <w:b/>
          <w:bCs/>
          <w:i/>
          <w:iCs/>
          <w:lang w:val="en-GB"/>
        </w:rPr>
        <w:t>##END##</w:t>
      </w:r>
    </w:p>
    <w:p w14:paraId="0D914622" w14:textId="77777777" w:rsidR="007D593C" w:rsidRDefault="007D593C" w:rsidP="004F7D9A">
      <w:pPr>
        <w:ind w:firstLine="0"/>
        <w:jc w:val="both"/>
        <w:rPr>
          <w:lang w:val="en-GB"/>
        </w:rPr>
      </w:pPr>
    </w:p>
    <w:p w14:paraId="6A14ED08" w14:textId="77777777" w:rsidR="00890A9B" w:rsidRDefault="00890A9B" w:rsidP="004F7D9A">
      <w:pPr>
        <w:ind w:firstLine="0"/>
        <w:jc w:val="both"/>
        <w:rPr>
          <w:b/>
          <w:bCs/>
          <w:lang w:val="en-GB"/>
        </w:rPr>
      </w:pPr>
    </w:p>
    <w:p w14:paraId="1ABDEC78" w14:textId="77777777" w:rsidR="005A1344" w:rsidRDefault="005A1344" w:rsidP="004F7D9A">
      <w:pPr>
        <w:ind w:firstLine="0"/>
        <w:jc w:val="both"/>
        <w:rPr>
          <w:b/>
          <w:bCs/>
          <w:lang w:val="en-GB"/>
        </w:rPr>
      </w:pPr>
    </w:p>
    <w:p w14:paraId="37973F46" w14:textId="284C8603" w:rsidR="007D593C" w:rsidRPr="00476C23" w:rsidRDefault="00476C23" w:rsidP="004F7D9A">
      <w:pPr>
        <w:ind w:firstLine="0"/>
        <w:jc w:val="both"/>
        <w:rPr>
          <w:b/>
          <w:bCs/>
          <w:lang w:val="en-GB"/>
        </w:rPr>
      </w:pPr>
      <w:r w:rsidRPr="00476C23">
        <w:rPr>
          <w:b/>
          <w:bCs/>
          <w:lang w:val="en-GB"/>
        </w:rPr>
        <w:t>Contact</w:t>
      </w:r>
    </w:p>
    <w:p w14:paraId="44107716" w14:textId="67284F50" w:rsidR="00476C23" w:rsidRDefault="00476C23" w:rsidP="004F7D9A">
      <w:pPr>
        <w:ind w:firstLine="0"/>
        <w:jc w:val="both"/>
        <w:rPr>
          <w:lang w:val="en-GB"/>
        </w:rPr>
      </w:pPr>
      <w:r>
        <w:rPr>
          <w:lang w:val="en-GB"/>
        </w:rPr>
        <w:t>Juanita Neil</w:t>
      </w:r>
    </w:p>
    <w:p w14:paraId="5653C4AF" w14:textId="79CA93F0" w:rsidR="00476C23" w:rsidRDefault="00476C23" w:rsidP="004F7D9A">
      <w:pPr>
        <w:ind w:firstLine="0"/>
        <w:jc w:val="both"/>
        <w:rPr>
          <w:lang w:val="en-GB"/>
        </w:rPr>
      </w:pPr>
      <w:r>
        <w:rPr>
          <w:lang w:val="en-GB"/>
        </w:rPr>
        <w:t>Head of Marketing</w:t>
      </w:r>
    </w:p>
    <w:p w14:paraId="1B469E1C" w14:textId="4BEF32FD" w:rsidR="00476C23" w:rsidRDefault="00476C23" w:rsidP="004F7D9A">
      <w:pPr>
        <w:ind w:firstLine="0"/>
        <w:jc w:val="both"/>
        <w:rPr>
          <w:lang w:val="en-GB"/>
        </w:rPr>
      </w:pPr>
      <w:r>
        <w:rPr>
          <w:lang w:val="en-GB"/>
        </w:rPr>
        <w:t>One on One</w:t>
      </w:r>
    </w:p>
    <w:p w14:paraId="09BAB6A2" w14:textId="7D7C1A45" w:rsidR="00476C23" w:rsidRDefault="00000000" w:rsidP="004F7D9A">
      <w:pPr>
        <w:ind w:firstLine="0"/>
        <w:jc w:val="both"/>
        <w:rPr>
          <w:lang w:val="en-GB"/>
        </w:rPr>
      </w:pPr>
      <w:hyperlink r:id="rId7" w:history="1">
        <w:r w:rsidR="00476C23" w:rsidRPr="002E61F8">
          <w:rPr>
            <w:rStyle w:val="Hyperlink"/>
            <w:lang w:val="en-GB"/>
          </w:rPr>
          <w:t>juanita.neil@oneononelms.com</w:t>
        </w:r>
      </w:hyperlink>
    </w:p>
    <w:p w14:paraId="03056677" w14:textId="5353F83B" w:rsidR="005A1344" w:rsidRPr="0083369F" w:rsidRDefault="00476C23" w:rsidP="00C9588D">
      <w:pPr>
        <w:ind w:firstLine="0"/>
        <w:jc w:val="both"/>
        <w:rPr>
          <w:lang w:val="en-GB"/>
        </w:rPr>
      </w:pPr>
      <w:r>
        <w:rPr>
          <w:lang w:val="en-GB"/>
        </w:rPr>
        <w:t xml:space="preserve">(876) </w:t>
      </w:r>
      <w:r w:rsidR="006B78AA">
        <w:rPr>
          <w:lang w:val="en-GB"/>
        </w:rPr>
        <w:t>676</w:t>
      </w:r>
      <w:r>
        <w:rPr>
          <w:lang w:val="en-GB"/>
        </w:rPr>
        <w:t>-</w:t>
      </w:r>
      <w:r w:rsidR="006B78AA">
        <w:rPr>
          <w:lang w:val="en-GB"/>
        </w:rPr>
        <w:t xml:space="preserve">6631 </w:t>
      </w:r>
      <w:r w:rsidR="00890A9B">
        <w:rPr>
          <w:lang w:val="en-GB"/>
        </w:rPr>
        <w:t>Ext</w:t>
      </w:r>
      <w:r w:rsidR="006B78AA">
        <w:rPr>
          <w:lang w:val="en-GB"/>
        </w:rPr>
        <w:t xml:space="preserve"> 400</w:t>
      </w:r>
    </w:p>
    <w:sectPr w:rsidR="005A1344" w:rsidRPr="0083369F" w:rsidSect="005A1344">
      <w:headerReference w:type="default" r:id="rId8"/>
      <w:pgSz w:w="12240" w:h="15840"/>
      <w:pgMar w:top="1440" w:right="1440" w:bottom="9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FA9F" w14:textId="77777777" w:rsidR="00A86C29" w:rsidRDefault="00A86C29" w:rsidP="004F7D9A">
      <w:r>
        <w:separator/>
      </w:r>
    </w:p>
  </w:endnote>
  <w:endnote w:type="continuationSeparator" w:id="0">
    <w:p w14:paraId="01B17369" w14:textId="77777777" w:rsidR="00A86C29" w:rsidRDefault="00A86C29" w:rsidP="004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5704" w14:textId="77777777" w:rsidR="00A86C29" w:rsidRDefault="00A86C29" w:rsidP="004F7D9A">
      <w:r>
        <w:separator/>
      </w:r>
    </w:p>
  </w:footnote>
  <w:footnote w:type="continuationSeparator" w:id="0">
    <w:p w14:paraId="2ECE399D" w14:textId="77777777" w:rsidR="00A86C29" w:rsidRDefault="00A86C29" w:rsidP="004F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409D" w14:textId="4EF9CBCC" w:rsidR="004F7D9A" w:rsidRDefault="004F7D9A" w:rsidP="00837B2B">
    <w:pPr>
      <w:pStyle w:val="Header"/>
      <w:ind w:firstLine="0"/>
    </w:pPr>
    <w:r>
      <w:rPr>
        <w:b/>
        <w:noProof/>
        <w:sz w:val="24"/>
        <w:szCs w:val="21"/>
        <w:lang w:val="en-GB"/>
      </w:rPr>
      <w:drawing>
        <wp:inline distT="0" distB="0" distL="0" distR="0" wp14:anchorId="600C2973" wp14:editId="2F7C379A">
          <wp:extent cx="1625600" cy="1625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2769619E" w14:textId="1EF47432" w:rsidR="004F7D9A" w:rsidRPr="004F7D9A" w:rsidRDefault="004F7D9A" w:rsidP="00D12B7E">
    <w:pPr>
      <w:pStyle w:val="Header"/>
      <w:ind w:firstLine="0"/>
      <w:rPr>
        <w:b/>
        <w:bCs/>
        <w:color w:val="002060"/>
      </w:rPr>
    </w:pPr>
    <w:r w:rsidRPr="004F7D9A">
      <w:rPr>
        <w:b/>
        <w:bCs/>
        <w:color w:val="002060"/>
      </w:rPr>
      <w:t>__________________________________________________________________________________</w:t>
    </w:r>
    <w:r w:rsidR="00D12B7E">
      <w:rPr>
        <w:b/>
        <w:bCs/>
        <w:color w:val="002060"/>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4B"/>
    <w:rsid w:val="00001091"/>
    <w:rsid w:val="000074B6"/>
    <w:rsid w:val="00044E02"/>
    <w:rsid w:val="00061AAC"/>
    <w:rsid w:val="000656A9"/>
    <w:rsid w:val="000667D7"/>
    <w:rsid w:val="00077373"/>
    <w:rsid w:val="00080A4C"/>
    <w:rsid w:val="000B3EC4"/>
    <w:rsid w:val="000C3F48"/>
    <w:rsid w:val="000C43BD"/>
    <w:rsid w:val="000D1E6E"/>
    <w:rsid w:val="000D6F61"/>
    <w:rsid w:val="000E045C"/>
    <w:rsid w:val="000E0DE3"/>
    <w:rsid w:val="00116A45"/>
    <w:rsid w:val="00121558"/>
    <w:rsid w:val="00121697"/>
    <w:rsid w:val="001233FF"/>
    <w:rsid w:val="0012791A"/>
    <w:rsid w:val="0013179E"/>
    <w:rsid w:val="00137287"/>
    <w:rsid w:val="00152AAC"/>
    <w:rsid w:val="00161284"/>
    <w:rsid w:val="0016530A"/>
    <w:rsid w:val="00165F5F"/>
    <w:rsid w:val="001758C2"/>
    <w:rsid w:val="00190019"/>
    <w:rsid w:val="00190702"/>
    <w:rsid w:val="001A13F8"/>
    <w:rsid w:val="001B74F5"/>
    <w:rsid w:val="001C2377"/>
    <w:rsid w:val="001C4135"/>
    <w:rsid w:val="001C5B76"/>
    <w:rsid w:val="001D0472"/>
    <w:rsid w:val="00204C80"/>
    <w:rsid w:val="00212172"/>
    <w:rsid w:val="00223283"/>
    <w:rsid w:val="00232C6A"/>
    <w:rsid w:val="002460F4"/>
    <w:rsid w:val="00246112"/>
    <w:rsid w:val="00246869"/>
    <w:rsid w:val="00270078"/>
    <w:rsid w:val="00296227"/>
    <w:rsid w:val="002B2CEC"/>
    <w:rsid w:val="002B7591"/>
    <w:rsid w:val="002C58DD"/>
    <w:rsid w:val="002E1D1D"/>
    <w:rsid w:val="002F0AB4"/>
    <w:rsid w:val="003179E0"/>
    <w:rsid w:val="00317C9A"/>
    <w:rsid w:val="0032326D"/>
    <w:rsid w:val="00326933"/>
    <w:rsid w:val="00330AD1"/>
    <w:rsid w:val="00346AEC"/>
    <w:rsid w:val="0035285F"/>
    <w:rsid w:val="00363B05"/>
    <w:rsid w:val="0037473C"/>
    <w:rsid w:val="0038370A"/>
    <w:rsid w:val="0038530A"/>
    <w:rsid w:val="003902F7"/>
    <w:rsid w:val="003954C2"/>
    <w:rsid w:val="003A496C"/>
    <w:rsid w:val="003B262B"/>
    <w:rsid w:val="003C02A5"/>
    <w:rsid w:val="003C63D5"/>
    <w:rsid w:val="003D17DF"/>
    <w:rsid w:val="004007B5"/>
    <w:rsid w:val="00405261"/>
    <w:rsid w:val="0041271B"/>
    <w:rsid w:val="00416B5D"/>
    <w:rsid w:val="00420232"/>
    <w:rsid w:val="00445241"/>
    <w:rsid w:val="004578A0"/>
    <w:rsid w:val="004621BC"/>
    <w:rsid w:val="00473A88"/>
    <w:rsid w:val="004760B4"/>
    <w:rsid w:val="00476C23"/>
    <w:rsid w:val="00485E53"/>
    <w:rsid w:val="00487219"/>
    <w:rsid w:val="00496194"/>
    <w:rsid w:val="004A0E04"/>
    <w:rsid w:val="004B2F71"/>
    <w:rsid w:val="004B3DBA"/>
    <w:rsid w:val="004D3500"/>
    <w:rsid w:val="004E773B"/>
    <w:rsid w:val="004F3E6E"/>
    <w:rsid w:val="004F77EC"/>
    <w:rsid w:val="004F7D9A"/>
    <w:rsid w:val="0050557E"/>
    <w:rsid w:val="005148A9"/>
    <w:rsid w:val="00522705"/>
    <w:rsid w:val="00537F1A"/>
    <w:rsid w:val="005449B5"/>
    <w:rsid w:val="00546621"/>
    <w:rsid w:val="005510BE"/>
    <w:rsid w:val="00562108"/>
    <w:rsid w:val="00563036"/>
    <w:rsid w:val="0056508F"/>
    <w:rsid w:val="0058025A"/>
    <w:rsid w:val="00580882"/>
    <w:rsid w:val="005831D7"/>
    <w:rsid w:val="005A0A33"/>
    <w:rsid w:val="005A1344"/>
    <w:rsid w:val="005A706D"/>
    <w:rsid w:val="005B2F11"/>
    <w:rsid w:val="005B5C5E"/>
    <w:rsid w:val="005E4869"/>
    <w:rsid w:val="00632786"/>
    <w:rsid w:val="00644DEA"/>
    <w:rsid w:val="00644F91"/>
    <w:rsid w:val="0066360A"/>
    <w:rsid w:val="00693DEF"/>
    <w:rsid w:val="006A09C2"/>
    <w:rsid w:val="006A6E9D"/>
    <w:rsid w:val="006B78AA"/>
    <w:rsid w:val="006E62C0"/>
    <w:rsid w:val="007020D1"/>
    <w:rsid w:val="00704DE8"/>
    <w:rsid w:val="0072077A"/>
    <w:rsid w:val="007264C5"/>
    <w:rsid w:val="00734F16"/>
    <w:rsid w:val="00741B93"/>
    <w:rsid w:val="007444C8"/>
    <w:rsid w:val="00771DE3"/>
    <w:rsid w:val="007737E5"/>
    <w:rsid w:val="00776E1B"/>
    <w:rsid w:val="00782107"/>
    <w:rsid w:val="00783110"/>
    <w:rsid w:val="00795263"/>
    <w:rsid w:val="007A49F9"/>
    <w:rsid w:val="007A786A"/>
    <w:rsid w:val="007B78BB"/>
    <w:rsid w:val="007C6772"/>
    <w:rsid w:val="007D3294"/>
    <w:rsid w:val="007D593C"/>
    <w:rsid w:val="007E5AB5"/>
    <w:rsid w:val="007F13F8"/>
    <w:rsid w:val="00807CE3"/>
    <w:rsid w:val="0081146E"/>
    <w:rsid w:val="00815E4A"/>
    <w:rsid w:val="0081653A"/>
    <w:rsid w:val="00823C31"/>
    <w:rsid w:val="0083369F"/>
    <w:rsid w:val="00837B2B"/>
    <w:rsid w:val="008570C4"/>
    <w:rsid w:val="008600C6"/>
    <w:rsid w:val="00874A0A"/>
    <w:rsid w:val="00874E94"/>
    <w:rsid w:val="00890A9B"/>
    <w:rsid w:val="008A7BC0"/>
    <w:rsid w:val="008B3484"/>
    <w:rsid w:val="008D272B"/>
    <w:rsid w:val="008D2EA3"/>
    <w:rsid w:val="008E0FF7"/>
    <w:rsid w:val="008E469C"/>
    <w:rsid w:val="008E4D95"/>
    <w:rsid w:val="00931F62"/>
    <w:rsid w:val="00932DD6"/>
    <w:rsid w:val="00945B83"/>
    <w:rsid w:val="00955AF1"/>
    <w:rsid w:val="009574D5"/>
    <w:rsid w:val="00957730"/>
    <w:rsid w:val="009667B8"/>
    <w:rsid w:val="009753A2"/>
    <w:rsid w:val="009A043B"/>
    <w:rsid w:val="009A113E"/>
    <w:rsid w:val="009A2DD5"/>
    <w:rsid w:val="009A3FD4"/>
    <w:rsid w:val="009B2304"/>
    <w:rsid w:val="009B2798"/>
    <w:rsid w:val="009D3A09"/>
    <w:rsid w:val="009F08C3"/>
    <w:rsid w:val="009F1711"/>
    <w:rsid w:val="00A0705B"/>
    <w:rsid w:val="00A07F8A"/>
    <w:rsid w:val="00A1292C"/>
    <w:rsid w:val="00A12B71"/>
    <w:rsid w:val="00A16186"/>
    <w:rsid w:val="00A17C0F"/>
    <w:rsid w:val="00A213E7"/>
    <w:rsid w:val="00A219C1"/>
    <w:rsid w:val="00A232D8"/>
    <w:rsid w:val="00A27470"/>
    <w:rsid w:val="00A43F27"/>
    <w:rsid w:val="00A47ED4"/>
    <w:rsid w:val="00A55717"/>
    <w:rsid w:val="00A71637"/>
    <w:rsid w:val="00A734D4"/>
    <w:rsid w:val="00A74802"/>
    <w:rsid w:val="00A86C29"/>
    <w:rsid w:val="00A90BD0"/>
    <w:rsid w:val="00A961B8"/>
    <w:rsid w:val="00AA4C39"/>
    <w:rsid w:val="00AA5638"/>
    <w:rsid w:val="00AC4AB2"/>
    <w:rsid w:val="00AC6FFC"/>
    <w:rsid w:val="00AF1221"/>
    <w:rsid w:val="00AF6B1D"/>
    <w:rsid w:val="00AF7A5F"/>
    <w:rsid w:val="00B12F95"/>
    <w:rsid w:val="00B13D84"/>
    <w:rsid w:val="00B201A2"/>
    <w:rsid w:val="00B308A7"/>
    <w:rsid w:val="00B32092"/>
    <w:rsid w:val="00B43179"/>
    <w:rsid w:val="00B45911"/>
    <w:rsid w:val="00B86DA9"/>
    <w:rsid w:val="00BA40CB"/>
    <w:rsid w:val="00BA5E0B"/>
    <w:rsid w:val="00BB5706"/>
    <w:rsid w:val="00BF3A8A"/>
    <w:rsid w:val="00BF52BB"/>
    <w:rsid w:val="00C2111E"/>
    <w:rsid w:val="00C36129"/>
    <w:rsid w:val="00C51730"/>
    <w:rsid w:val="00C51DB3"/>
    <w:rsid w:val="00C70969"/>
    <w:rsid w:val="00C7143E"/>
    <w:rsid w:val="00C740EB"/>
    <w:rsid w:val="00C80014"/>
    <w:rsid w:val="00C87FAA"/>
    <w:rsid w:val="00C91996"/>
    <w:rsid w:val="00C91C37"/>
    <w:rsid w:val="00C9588D"/>
    <w:rsid w:val="00CE12AC"/>
    <w:rsid w:val="00CF1E67"/>
    <w:rsid w:val="00D07888"/>
    <w:rsid w:val="00D1044D"/>
    <w:rsid w:val="00D12202"/>
    <w:rsid w:val="00D12B7E"/>
    <w:rsid w:val="00D1348E"/>
    <w:rsid w:val="00D26700"/>
    <w:rsid w:val="00D3462E"/>
    <w:rsid w:val="00D4022C"/>
    <w:rsid w:val="00D44630"/>
    <w:rsid w:val="00D4506B"/>
    <w:rsid w:val="00D468E4"/>
    <w:rsid w:val="00D7170A"/>
    <w:rsid w:val="00D85C5C"/>
    <w:rsid w:val="00D86843"/>
    <w:rsid w:val="00D92C4E"/>
    <w:rsid w:val="00DA5054"/>
    <w:rsid w:val="00DC3497"/>
    <w:rsid w:val="00DC39EE"/>
    <w:rsid w:val="00E07189"/>
    <w:rsid w:val="00E23947"/>
    <w:rsid w:val="00E26A4B"/>
    <w:rsid w:val="00E52FAD"/>
    <w:rsid w:val="00E6127B"/>
    <w:rsid w:val="00E673F5"/>
    <w:rsid w:val="00E804C1"/>
    <w:rsid w:val="00E9441D"/>
    <w:rsid w:val="00EB6F94"/>
    <w:rsid w:val="00ED035A"/>
    <w:rsid w:val="00EF3909"/>
    <w:rsid w:val="00F008C8"/>
    <w:rsid w:val="00F05580"/>
    <w:rsid w:val="00F11571"/>
    <w:rsid w:val="00F11DBB"/>
    <w:rsid w:val="00F11F1B"/>
    <w:rsid w:val="00F13494"/>
    <w:rsid w:val="00F16E7E"/>
    <w:rsid w:val="00F2499E"/>
    <w:rsid w:val="00F3752E"/>
    <w:rsid w:val="00F4316F"/>
    <w:rsid w:val="00F44CBC"/>
    <w:rsid w:val="00F50123"/>
    <w:rsid w:val="00F563B6"/>
    <w:rsid w:val="00F8078D"/>
    <w:rsid w:val="00FB4592"/>
    <w:rsid w:val="00FC1902"/>
    <w:rsid w:val="00FD2D77"/>
    <w:rsid w:val="00FE3218"/>
    <w:rsid w:val="00FE4ED4"/>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BD72"/>
  <w15:docId w15:val="{17A52C64-CED0-DA40-9D0F-56392C5B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9A"/>
  </w:style>
  <w:style w:type="paragraph" w:styleId="Heading1">
    <w:name w:val="heading 1"/>
    <w:basedOn w:val="Normal"/>
    <w:next w:val="Normal"/>
    <w:link w:val="Heading1Char"/>
    <w:uiPriority w:val="9"/>
    <w:qFormat/>
    <w:rsid w:val="004F7D9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F7D9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F7D9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F7D9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F7D9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F7D9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F7D9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F7D9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F7D9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0B4"/>
    <w:rPr>
      <w:rFonts w:ascii="Tahoma" w:hAnsi="Tahoma" w:cs="Tahoma"/>
      <w:sz w:val="16"/>
      <w:szCs w:val="16"/>
    </w:rPr>
  </w:style>
  <w:style w:type="character" w:customStyle="1" w:styleId="BalloonTextChar">
    <w:name w:val="Balloon Text Char"/>
    <w:basedOn w:val="DefaultParagraphFont"/>
    <w:link w:val="BalloonText"/>
    <w:uiPriority w:val="99"/>
    <w:semiHidden/>
    <w:rsid w:val="004760B4"/>
    <w:rPr>
      <w:rFonts w:ascii="Tahoma" w:hAnsi="Tahoma" w:cs="Tahoma"/>
      <w:sz w:val="16"/>
      <w:szCs w:val="16"/>
    </w:rPr>
  </w:style>
  <w:style w:type="character" w:customStyle="1" w:styleId="Heading1Char">
    <w:name w:val="Heading 1 Char"/>
    <w:basedOn w:val="DefaultParagraphFont"/>
    <w:link w:val="Heading1"/>
    <w:uiPriority w:val="9"/>
    <w:rsid w:val="004F7D9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F7D9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F7D9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F7D9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F7D9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F7D9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F7D9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F7D9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F7D9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F7D9A"/>
    <w:rPr>
      <w:b/>
      <w:bCs/>
      <w:sz w:val="18"/>
      <w:szCs w:val="18"/>
    </w:rPr>
  </w:style>
  <w:style w:type="paragraph" w:styleId="Title">
    <w:name w:val="Title"/>
    <w:basedOn w:val="Normal"/>
    <w:next w:val="Normal"/>
    <w:link w:val="TitleChar"/>
    <w:uiPriority w:val="10"/>
    <w:qFormat/>
    <w:rsid w:val="004F7D9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F7D9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F7D9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F7D9A"/>
    <w:rPr>
      <w:i/>
      <w:iCs/>
      <w:sz w:val="24"/>
      <w:szCs w:val="24"/>
    </w:rPr>
  </w:style>
  <w:style w:type="character" w:styleId="Strong">
    <w:name w:val="Strong"/>
    <w:basedOn w:val="DefaultParagraphFont"/>
    <w:uiPriority w:val="22"/>
    <w:qFormat/>
    <w:rsid w:val="004F7D9A"/>
    <w:rPr>
      <w:b/>
      <w:bCs/>
      <w:spacing w:val="0"/>
    </w:rPr>
  </w:style>
  <w:style w:type="character" w:styleId="Emphasis">
    <w:name w:val="Emphasis"/>
    <w:uiPriority w:val="20"/>
    <w:qFormat/>
    <w:rsid w:val="004F7D9A"/>
    <w:rPr>
      <w:b/>
      <w:bCs/>
      <w:i/>
      <w:iCs/>
      <w:color w:val="5A5A5A" w:themeColor="text1" w:themeTint="A5"/>
    </w:rPr>
  </w:style>
  <w:style w:type="paragraph" w:styleId="NoSpacing">
    <w:name w:val="No Spacing"/>
    <w:basedOn w:val="Normal"/>
    <w:link w:val="NoSpacingChar"/>
    <w:uiPriority w:val="1"/>
    <w:qFormat/>
    <w:rsid w:val="004F7D9A"/>
    <w:pPr>
      <w:ind w:firstLine="0"/>
    </w:pPr>
  </w:style>
  <w:style w:type="character" w:customStyle="1" w:styleId="NoSpacingChar">
    <w:name w:val="No Spacing Char"/>
    <w:basedOn w:val="DefaultParagraphFont"/>
    <w:link w:val="NoSpacing"/>
    <w:uiPriority w:val="1"/>
    <w:rsid w:val="004F7D9A"/>
  </w:style>
  <w:style w:type="paragraph" w:styleId="ListParagraph">
    <w:name w:val="List Paragraph"/>
    <w:basedOn w:val="Normal"/>
    <w:uiPriority w:val="34"/>
    <w:qFormat/>
    <w:rsid w:val="004F7D9A"/>
    <w:pPr>
      <w:ind w:left="720"/>
      <w:contextualSpacing/>
    </w:pPr>
  </w:style>
  <w:style w:type="paragraph" w:styleId="Quote">
    <w:name w:val="Quote"/>
    <w:basedOn w:val="Normal"/>
    <w:next w:val="Normal"/>
    <w:link w:val="QuoteChar"/>
    <w:uiPriority w:val="29"/>
    <w:qFormat/>
    <w:rsid w:val="004F7D9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F7D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F7D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F7D9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F7D9A"/>
    <w:rPr>
      <w:i/>
      <w:iCs/>
      <w:color w:val="5A5A5A" w:themeColor="text1" w:themeTint="A5"/>
    </w:rPr>
  </w:style>
  <w:style w:type="character" w:styleId="IntenseEmphasis">
    <w:name w:val="Intense Emphasis"/>
    <w:uiPriority w:val="21"/>
    <w:qFormat/>
    <w:rsid w:val="004F7D9A"/>
    <w:rPr>
      <w:b/>
      <w:bCs/>
      <w:i/>
      <w:iCs/>
      <w:color w:val="4F81BD" w:themeColor="accent1"/>
      <w:sz w:val="22"/>
      <w:szCs w:val="22"/>
    </w:rPr>
  </w:style>
  <w:style w:type="character" w:styleId="SubtleReference">
    <w:name w:val="Subtle Reference"/>
    <w:uiPriority w:val="31"/>
    <w:qFormat/>
    <w:rsid w:val="004F7D9A"/>
    <w:rPr>
      <w:color w:val="auto"/>
      <w:u w:val="single" w:color="9BBB59" w:themeColor="accent3"/>
    </w:rPr>
  </w:style>
  <w:style w:type="character" w:styleId="IntenseReference">
    <w:name w:val="Intense Reference"/>
    <w:basedOn w:val="DefaultParagraphFont"/>
    <w:uiPriority w:val="32"/>
    <w:qFormat/>
    <w:rsid w:val="004F7D9A"/>
    <w:rPr>
      <w:b/>
      <w:bCs/>
      <w:color w:val="76923C" w:themeColor="accent3" w:themeShade="BF"/>
      <w:u w:val="single" w:color="9BBB59" w:themeColor="accent3"/>
    </w:rPr>
  </w:style>
  <w:style w:type="character" w:styleId="BookTitle">
    <w:name w:val="Book Title"/>
    <w:basedOn w:val="DefaultParagraphFont"/>
    <w:uiPriority w:val="33"/>
    <w:qFormat/>
    <w:rsid w:val="004F7D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F7D9A"/>
    <w:pPr>
      <w:outlineLvl w:val="9"/>
    </w:pPr>
  </w:style>
  <w:style w:type="paragraph" w:styleId="Header">
    <w:name w:val="header"/>
    <w:basedOn w:val="Normal"/>
    <w:link w:val="HeaderChar"/>
    <w:uiPriority w:val="99"/>
    <w:unhideWhenUsed/>
    <w:rsid w:val="004F7D9A"/>
    <w:pPr>
      <w:tabs>
        <w:tab w:val="center" w:pos="4513"/>
        <w:tab w:val="right" w:pos="9026"/>
      </w:tabs>
    </w:pPr>
  </w:style>
  <w:style w:type="character" w:customStyle="1" w:styleId="HeaderChar">
    <w:name w:val="Header Char"/>
    <w:basedOn w:val="DefaultParagraphFont"/>
    <w:link w:val="Header"/>
    <w:uiPriority w:val="99"/>
    <w:rsid w:val="004F7D9A"/>
  </w:style>
  <w:style w:type="paragraph" w:styleId="Footer">
    <w:name w:val="footer"/>
    <w:basedOn w:val="Normal"/>
    <w:link w:val="FooterChar"/>
    <w:uiPriority w:val="99"/>
    <w:unhideWhenUsed/>
    <w:rsid w:val="004F7D9A"/>
    <w:pPr>
      <w:tabs>
        <w:tab w:val="center" w:pos="4513"/>
        <w:tab w:val="right" w:pos="9026"/>
      </w:tabs>
    </w:pPr>
  </w:style>
  <w:style w:type="character" w:customStyle="1" w:styleId="FooterChar">
    <w:name w:val="Footer Char"/>
    <w:basedOn w:val="DefaultParagraphFont"/>
    <w:link w:val="Footer"/>
    <w:uiPriority w:val="99"/>
    <w:rsid w:val="004F7D9A"/>
  </w:style>
  <w:style w:type="character" w:styleId="Hyperlink">
    <w:name w:val="Hyperlink"/>
    <w:basedOn w:val="DefaultParagraphFont"/>
    <w:uiPriority w:val="99"/>
    <w:unhideWhenUsed/>
    <w:rsid w:val="00476C23"/>
    <w:rPr>
      <w:color w:val="0000FF" w:themeColor="hyperlink"/>
      <w:u w:val="single"/>
    </w:rPr>
  </w:style>
  <w:style w:type="character" w:styleId="UnresolvedMention">
    <w:name w:val="Unresolved Mention"/>
    <w:basedOn w:val="DefaultParagraphFont"/>
    <w:uiPriority w:val="99"/>
    <w:semiHidden/>
    <w:unhideWhenUsed/>
    <w:rsid w:val="00476C23"/>
    <w:rPr>
      <w:color w:val="605E5C"/>
      <w:shd w:val="clear" w:color="auto" w:fill="E1DFDD"/>
    </w:rPr>
  </w:style>
  <w:style w:type="character" w:styleId="CommentReference">
    <w:name w:val="annotation reference"/>
    <w:basedOn w:val="DefaultParagraphFont"/>
    <w:uiPriority w:val="99"/>
    <w:semiHidden/>
    <w:unhideWhenUsed/>
    <w:rsid w:val="00B201A2"/>
    <w:rPr>
      <w:sz w:val="16"/>
      <w:szCs w:val="16"/>
    </w:rPr>
  </w:style>
  <w:style w:type="paragraph" w:styleId="CommentText">
    <w:name w:val="annotation text"/>
    <w:basedOn w:val="Normal"/>
    <w:link w:val="CommentTextChar"/>
    <w:uiPriority w:val="99"/>
    <w:semiHidden/>
    <w:unhideWhenUsed/>
    <w:rsid w:val="00B201A2"/>
    <w:rPr>
      <w:sz w:val="20"/>
      <w:szCs w:val="20"/>
    </w:rPr>
  </w:style>
  <w:style w:type="character" w:customStyle="1" w:styleId="CommentTextChar">
    <w:name w:val="Comment Text Char"/>
    <w:basedOn w:val="DefaultParagraphFont"/>
    <w:link w:val="CommentText"/>
    <w:uiPriority w:val="99"/>
    <w:semiHidden/>
    <w:rsid w:val="00B201A2"/>
    <w:rPr>
      <w:sz w:val="20"/>
      <w:szCs w:val="20"/>
    </w:rPr>
  </w:style>
  <w:style w:type="paragraph" w:styleId="CommentSubject">
    <w:name w:val="annotation subject"/>
    <w:basedOn w:val="CommentText"/>
    <w:next w:val="CommentText"/>
    <w:link w:val="CommentSubjectChar"/>
    <w:uiPriority w:val="99"/>
    <w:semiHidden/>
    <w:unhideWhenUsed/>
    <w:rsid w:val="00B201A2"/>
    <w:rPr>
      <w:b/>
      <w:bCs/>
    </w:rPr>
  </w:style>
  <w:style w:type="character" w:customStyle="1" w:styleId="CommentSubjectChar">
    <w:name w:val="Comment Subject Char"/>
    <w:basedOn w:val="CommentTextChar"/>
    <w:link w:val="CommentSubject"/>
    <w:uiPriority w:val="99"/>
    <w:semiHidden/>
    <w:rsid w:val="00B201A2"/>
    <w:rPr>
      <w:b/>
      <w:bCs/>
      <w:sz w:val="20"/>
      <w:szCs w:val="20"/>
    </w:rPr>
  </w:style>
  <w:style w:type="paragraph" w:styleId="Revision">
    <w:name w:val="Revision"/>
    <w:hidden/>
    <w:uiPriority w:val="99"/>
    <w:semiHidden/>
    <w:rsid w:val="002B759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ita.neil@oneononelm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8A90-E7F3-4544-A274-BC1AEAC4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Mayberry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sharon.wilson</dc:creator>
  <cp:lastModifiedBy>Anika Jengelley</cp:lastModifiedBy>
  <cp:revision>3</cp:revision>
  <cp:lastPrinted>2015-05-07T22:54:00Z</cp:lastPrinted>
  <dcterms:created xsi:type="dcterms:W3CDTF">2023-04-21T10:29:00Z</dcterms:created>
  <dcterms:modified xsi:type="dcterms:W3CDTF">2023-04-21T10:53:00Z</dcterms:modified>
</cp:coreProperties>
</file>